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rPr>
          <w:rFonts w:ascii="方正小标宋简体" w:eastAsia="方正小标宋简体" w:hAnsiTheme="minorHAnsi"/>
          <w:kern w:val="2"/>
          <w:sz w:val="36"/>
          <w:szCs w:val="36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>附件</w:t>
      </w:r>
      <w:r>
        <w:rPr>
          <w:rFonts w:ascii="方正仿宋_GBK" w:eastAsia="方正仿宋_GBK"/>
          <w:color w:val="000000" w:themeColor="text1"/>
          <w:sz w:val="32"/>
          <w:szCs w:val="32"/>
        </w:rPr>
        <w:t>2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：</w:t>
      </w:r>
    </w:p>
    <w:p>
      <w:pPr>
        <w:widowControl w:val="0"/>
        <w:adjustRightInd/>
        <w:snapToGrid/>
        <w:spacing w:after="0"/>
        <w:jc w:val="center"/>
        <w:rPr>
          <w:rFonts w:ascii="方正小标宋简体" w:eastAsia="方正小标宋简体" w:hAnsiTheme="minorHAnsi"/>
          <w:kern w:val="2"/>
          <w:sz w:val="36"/>
          <w:szCs w:val="36"/>
        </w:rPr>
      </w:pPr>
      <w:r>
        <w:rPr>
          <w:rFonts w:hint="eastAsia" w:ascii="方正小标宋简体" w:eastAsia="方正小标宋简体" w:hAnsiTheme="minorHAnsi"/>
          <w:kern w:val="2"/>
          <w:sz w:val="36"/>
          <w:szCs w:val="36"/>
        </w:rPr>
        <w:t>巢湖学院202</w:t>
      </w:r>
      <w:r>
        <w:rPr>
          <w:rFonts w:ascii="方正小标宋简体" w:eastAsia="方正小标宋简体" w:hAnsiTheme="minorHAnsi"/>
          <w:kern w:val="2"/>
          <w:sz w:val="36"/>
          <w:szCs w:val="36"/>
        </w:rPr>
        <w:t>3</w:t>
      </w:r>
      <w:r>
        <w:rPr>
          <w:rFonts w:hint="eastAsia" w:ascii="方正小标宋简体" w:eastAsia="方正小标宋简体" w:hAnsiTheme="minorHAnsi"/>
          <w:kern w:val="2"/>
          <w:sz w:val="36"/>
          <w:szCs w:val="36"/>
        </w:rPr>
        <w:t>年度服务环巢湖行动提升计划项目申报表</w:t>
      </w:r>
    </w:p>
    <w:p>
      <w:pPr>
        <w:spacing w:line="340" w:lineRule="exact"/>
        <w:rPr>
          <w:rFonts w:ascii="方正仿宋_GBK" w:eastAsia="方正仿宋_GBK"/>
          <w:sz w:val="28"/>
          <w:szCs w:val="28"/>
        </w:rPr>
      </w:pPr>
    </w:p>
    <w:p>
      <w:pPr>
        <w:spacing w:line="340" w:lineRule="exact"/>
        <w:ind w:firstLine="140" w:firstLineChars="50"/>
        <w:rPr>
          <w:rFonts w:ascii="方正小标宋_GBK" w:eastAsia="方正小标宋_GBK"/>
          <w:color w:val="000000" w:themeColor="text1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单位（加盖公章）：</w:t>
      </w:r>
      <w:r>
        <w:rPr>
          <w:rFonts w:hint="eastAsia" w:ascii="方正小标宋_GBK" w:eastAsia="方正小标宋_GBK"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hint="eastAsia" w:ascii="方正仿宋_GBK" w:eastAsia="方正仿宋_GBK"/>
          <w:sz w:val="28"/>
          <w:szCs w:val="28"/>
        </w:rPr>
        <w:t xml:space="preserve">   负责人：     </w:t>
      </w:r>
      <w:r>
        <w:rPr>
          <w:rFonts w:hint="eastAsia" w:ascii="方正小标宋_GBK" w:eastAsia="方正小标宋_GBK"/>
          <w:color w:val="000000" w:themeColor="text1"/>
          <w:sz w:val="28"/>
          <w:szCs w:val="28"/>
        </w:rPr>
        <w:t xml:space="preserve">                        </w:t>
      </w:r>
      <w:r>
        <w:rPr>
          <w:rFonts w:hint="eastAsia" w:ascii="方正仿宋_GBK" w:eastAsia="方正仿宋_GBK"/>
          <w:sz w:val="28"/>
          <w:szCs w:val="28"/>
        </w:rPr>
        <w:t xml:space="preserve">   填报时间：       年    月    日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0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52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0"/>
              </w:rPr>
              <w:t>项目事项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0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52" w:type="dxa"/>
            <w:vAlign w:val="center"/>
          </w:tcPr>
          <w:p>
            <w:pPr>
              <w:adjustRightInd/>
              <w:spacing w:after="0"/>
              <w:jc w:val="center"/>
              <w:rPr>
                <w:rFonts w:hint="eastAsia" w:eastAsia="方正仿宋_GBK" w:asciiTheme="minorEastAsia" w:hAnsiTheme="minorEastAsia" w:cstheme="minorEastAsia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4"/>
                <w:szCs w:val="20"/>
                <w:lang w:val="en-US" w:eastAsia="zh-CN"/>
              </w:rPr>
              <w:t>参照项目征集指南，填写如“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4"/>
                <w:szCs w:val="20"/>
              </w:rPr>
              <w:t>数字产业发展支持工程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4"/>
                <w:szCs w:val="20"/>
                <w:lang w:val="en-US" w:eastAsia="zh-CN"/>
              </w:rPr>
              <w:t>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项目内容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项目周期及进度安排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4"/>
                <w:szCs w:val="20"/>
                <w:lang w:val="en-US" w:eastAsia="zh-CN"/>
              </w:rPr>
              <w:t>项目周期建议1-2年，并分段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4"/>
                <w:szCs w:val="20"/>
                <w:lang w:val="en-US" w:eastAsia="zh-CN"/>
              </w:rPr>
              <w:t>撰写阶段性任务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项目任务及预期成果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牵头单位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合作单位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项目经费来源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</w:tbl>
    <w:p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注：项目经费</w:t>
      </w: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eastAsia"/>
          <w:sz w:val="24"/>
          <w:szCs w:val="24"/>
        </w:rPr>
        <w:t>横向科研项目经费或自筹经费。</w:t>
      </w:r>
    </w:p>
    <w:sectPr>
      <w:pgSz w:w="16838" w:h="11906" w:orient="landscape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rY0MTQxtTC3tLQwsDBR0lEKTi0uzszPAykwqgUAfBeN0CwAAAA="/>
  </w:docVars>
  <w:rsids>
    <w:rsidRoot w:val="00D31D50"/>
    <w:rsid w:val="00067689"/>
    <w:rsid w:val="000A5D8D"/>
    <w:rsid w:val="001A2C78"/>
    <w:rsid w:val="001A5DE5"/>
    <w:rsid w:val="001F05EC"/>
    <w:rsid w:val="00255799"/>
    <w:rsid w:val="0027537A"/>
    <w:rsid w:val="00302B7E"/>
    <w:rsid w:val="00323B43"/>
    <w:rsid w:val="003D37D8"/>
    <w:rsid w:val="003E36F8"/>
    <w:rsid w:val="00426133"/>
    <w:rsid w:val="004358AB"/>
    <w:rsid w:val="005D0E2A"/>
    <w:rsid w:val="005F385F"/>
    <w:rsid w:val="0062296F"/>
    <w:rsid w:val="00695542"/>
    <w:rsid w:val="007A50DE"/>
    <w:rsid w:val="007D098D"/>
    <w:rsid w:val="00857DDA"/>
    <w:rsid w:val="008A5840"/>
    <w:rsid w:val="008B7726"/>
    <w:rsid w:val="008E4133"/>
    <w:rsid w:val="009552D4"/>
    <w:rsid w:val="00BC6CC7"/>
    <w:rsid w:val="00D138B9"/>
    <w:rsid w:val="00D31D50"/>
    <w:rsid w:val="00D345D6"/>
    <w:rsid w:val="00D76161"/>
    <w:rsid w:val="00DA23B6"/>
    <w:rsid w:val="00E93C16"/>
    <w:rsid w:val="00F865FE"/>
    <w:rsid w:val="00FE1881"/>
    <w:rsid w:val="14BC76B9"/>
    <w:rsid w:val="192C57F3"/>
    <w:rsid w:val="1B100683"/>
    <w:rsid w:val="1CB11668"/>
    <w:rsid w:val="228235ED"/>
    <w:rsid w:val="3E75796F"/>
    <w:rsid w:val="47A32E04"/>
    <w:rsid w:val="496A78F5"/>
    <w:rsid w:val="59214630"/>
    <w:rsid w:val="5BEE42B8"/>
    <w:rsid w:val="625C2F1F"/>
    <w:rsid w:val="68220F2E"/>
    <w:rsid w:val="686225DA"/>
    <w:rsid w:val="69B45488"/>
    <w:rsid w:val="706C1433"/>
    <w:rsid w:val="7F706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41</Words>
  <Characters>239</Characters>
  <Lines>1</Lines>
  <Paragraphs>1</Paragraphs>
  <TotalTime>13</TotalTime>
  <ScaleCrop>false</ScaleCrop>
  <LinksUpToDate>false</LinksUpToDate>
  <CharactersWithSpaces>279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djm</dc:creator>
  <cp:lastModifiedBy>Administrator</cp:lastModifiedBy>
  <cp:lastPrinted>2023-04-03T06:58:00Z</cp:lastPrinted>
  <dcterms:modified xsi:type="dcterms:W3CDTF">2023-04-03T11:39:57Z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5FD80A5099E54AE08B3DFD17512EF7BF</vt:lpwstr>
  </property>
</Properties>
</file>